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(data wyrażenia zgody)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(nazwa firmy)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(adres: ulica, numer)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(adres: kod pocztowy , miejscowość)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(numer NIP)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:e-mail do doręczeń)*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Zgoda na przesyłanie faktur VAT drogą elektroniczną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Oświadczam, że zgodnie z  § 3 rozporządzenia Ministra Finansów z dnia 20.12.2012 r. w sprawie przesyłania faktur w formie elektronicznej, zasad ich przechowywania oraz trybu udostępniania organowi podatkowemu lub organowi kontroli skarbowej (</w:t>
      </w:r>
      <w:r>
        <w:rPr>
          <w:rFonts w:eastAsia="Times New Roman" w:cs="Times New Roman" w:ascii="Times New Roman" w:hAnsi="Times New Roman"/>
          <w:lang w:eastAsia="pl-PL"/>
        </w:rPr>
        <w:t xml:space="preserve">Dz.U.z 2011r.Nr177 ,poz.1054 oraz z 2012 r.poz.1342) wyrażam zgodę na przesyłanie w tym udostępnianie w formie elektronicznej faktur VAT wystawionych za </w:t>
      </w:r>
      <w:r>
        <w:rPr>
          <w:rFonts w:eastAsia="Times New Roman" w:cs="Times New Roman" w:ascii="Times New Roman" w:hAnsi="Times New Roman"/>
          <w:lang w:eastAsia="pl-PL"/>
        </w:rPr>
        <w:t xml:space="preserve">sprzedaż Oleju Napędowego, Benzyny Bezołowiowej oraz za </w:t>
      </w:r>
      <w:r>
        <w:rPr>
          <w:rFonts w:eastAsia="Times New Roman" w:cs="Times New Roman" w:ascii="Times New Roman" w:hAnsi="Times New Roman"/>
          <w:lang w:eastAsia="pl-PL"/>
        </w:rPr>
        <w:t>usługi zlecone i zrealizowane przez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MDH Sp. z o.o., ul. Pułaskiego 25, 42-200 Częstochowa, NIP 5732850700</w:t>
      </w:r>
      <w:r>
        <w:rPr>
          <w:rFonts w:eastAsia="Times New Roman" w:cs="Times New Roman" w:ascii="Times New Roman" w:hAnsi="Times New Roman"/>
          <w:lang w:eastAsia="pl-PL"/>
        </w:rPr>
        <w:t>. Przez pojęcie „faktura” na potrzeby niniejszego oświadczenia rozumie się faktury, faktury korygujące oraz faktury nazywane notami korygującymi.</w:t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  <w:t xml:space="preserve"> </w:t>
      </w:r>
      <w:r>
        <w:rPr>
          <w:rFonts w:cs="Times New Roman" w:ascii="Times New Roman" w:hAnsi="Times New Roman"/>
        </w:rPr>
        <w:t>W przypadku zmiany danych zawartych w tym dokumencie zobowiązuję się do niezwłocznego przekazania aktualnych danych</w:t>
      </w:r>
    </w:p>
    <w:p>
      <w:pPr>
        <w:pStyle w:val="Normal"/>
        <w:pBdr>
          <w:bottom w:val="single" w:sz="6" w:space="2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6" w:space="2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6" w:space="2" w:color="000000"/>
        </w:pBdr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pBdr>
          <w:bottom w:val="single" w:sz="6" w:space="2" w:color="000000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 osoby upoważnionej do reprezentowania firmy, podpis i pieczęć)</w:t>
      </w:r>
    </w:p>
    <w:p>
      <w:pPr>
        <w:pStyle w:val="Normal"/>
        <w:pBdr>
          <w:bottom w:val="single" w:sz="6" w:space="2" w:color="000000"/>
        </w:pBdr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Default"/>
        <w:rPr/>
      </w:pPr>
      <w:r>
        <w:rPr>
          <w:rFonts w:cs="Times New Roman" w:ascii="Times New Roman" w:hAnsi="Times New Roman"/>
        </w:rPr>
        <w:t>* „</w:t>
      </w:r>
      <w:r>
        <w:rPr>
          <w:rFonts w:cs="Times New Roman" w:ascii="Times New Roman" w:hAnsi="Times New Roman"/>
        </w:rPr>
        <w:t>MDH Sp. z o.o.”</w:t>
      </w:r>
      <w:r>
        <w:rPr>
          <w:rFonts w:cs="Times New Roman" w:ascii="Times New Roman" w:hAnsi="Times New Roman"/>
          <w:sz w:val="18"/>
          <w:szCs w:val="18"/>
        </w:rPr>
        <w:t xml:space="preserve"> nie ponosi odpowiedzialności za nieskuteczne doręczenie e-faktury w przypadku niepoinformowania o zmianie adresu email do doręczeń.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c020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e51c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LibreOffice/6.3.3.2$Windows_X86_64 LibreOffice_project/a64200df03143b798afd1ec74a12ab50359878ed</Application>
  <Pages>1</Pages>
  <Words>173</Words>
  <Characters>1298</Characters>
  <CharactersWithSpaces>1455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2016-12-14T09:51:00Z</dcterms:created>
  <dc:creator>Kasia</dc:creator>
  <dc:description/>
  <dc:language>pl-PL</dc:language>
  <cp:lastModifiedBy/>
  <cp:lastPrinted>2018-09-14T10:13:00Z</cp:lastPrinted>
  <dcterms:modified xsi:type="dcterms:W3CDTF">2019-11-07T08:42:34Z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